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Onsdag d. </w:t>
      </w:r>
      <w:r>
        <w:rPr>
          <w:sz w:val="22"/>
          <w:szCs w:val="22"/>
        </w:rPr>
        <w:t>9. oktober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>
        <w:rPr>
          <w:sz w:val="22"/>
          <w:szCs w:val="22"/>
        </w:rPr>
        <w:t>. kl.1</w:t>
      </w:r>
      <w:r>
        <w:rPr>
          <w:sz w:val="22"/>
          <w:szCs w:val="22"/>
        </w:rPr>
        <w:t>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9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O</w:t>
      </w:r>
      <w:r>
        <w:rPr>
          <w:b w:val="false"/>
          <w:bCs w:val="false"/>
          <w:sz w:val="21"/>
          <w:szCs w:val="21"/>
        </w:rPr>
        <w:t xml:space="preserve">le </w:t>
      </w:r>
      <w:r>
        <w:rPr>
          <w:b/>
          <w:bCs/>
          <w:sz w:val="21"/>
          <w:szCs w:val="21"/>
        </w:rPr>
        <w:t>H</w:t>
      </w:r>
      <w:r>
        <w:rPr>
          <w:b w:val="false"/>
          <w:bCs w:val="false"/>
          <w:sz w:val="21"/>
          <w:szCs w:val="21"/>
        </w:rPr>
        <w:t xml:space="preserve">ansen, </w:t>
      </w:r>
      <w:r>
        <w:rPr>
          <w:b/>
          <w:bCs/>
          <w:sz w:val="21"/>
          <w:szCs w:val="21"/>
          <w:u w:val="none"/>
        </w:rPr>
        <w:t>E</w:t>
      </w:r>
      <w:r>
        <w:rPr>
          <w:b w:val="false"/>
          <w:bCs w:val="false"/>
          <w:sz w:val="21"/>
          <w:szCs w:val="21"/>
        </w:rPr>
        <w:t>sther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u w:val="none"/>
        </w:rPr>
        <w:t>R</w:t>
      </w:r>
      <w:r>
        <w:rPr>
          <w:sz w:val="21"/>
          <w:szCs w:val="21"/>
        </w:rPr>
        <w:t>adermacher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b w:val="false"/>
          <w:bCs w:val="false"/>
          <w:sz w:val="21"/>
          <w:szCs w:val="21"/>
        </w:rPr>
        <w:t>ristian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N</w:t>
      </w:r>
      <w:r>
        <w:rPr>
          <w:b w:val="false"/>
          <w:bCs w:val="false"/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>orben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</w:t>
      </w:r>
      <w:r>
        <w:rPr>
          <w:b w:val="false"/>
          <w:bCs w:val="false"/>
          <w:sz w:val="21"/>
          <w:szCs w:val="21"/>
        </w:rPr>
        <w:t>spersen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 xml:space="preserve">orsten </w:t>
      </w:r>
      <w:r>
        <w:rPr>
          <w:b/>
          <w:bCs/>
          <w:sz w:val="21"/>
          <w:szCs w:val="21"/>
        </w:rPr>
        <w:t>R</w:t>
      </w:r>
      <w:r>
        <w:rPr>
          <w:b w:val="false"/>
          <w:bCs w:val="false"/>
          <w:sz w:val="21"/>
          <w:szCs w:val="21"/>
        </w:rPr>
        <w:t xml:space="preserve">omedahl,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>øller</w:t>
      </w:r>
    </w:p>
    <w:tbl>
      <w:tblPr>
        <w:tblW w:w="100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25"/>
        <w:gridCol w:w="5100"/>
        <w:gridCol w:w="1418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Godkendelse af ref. </w:t>
            </w:r>
            <w:r>
              <w:rPr>
                <w:sz w:val="21"/>
                <w:szCs w:val="21"/>
              </w:rPr>
              <w:t>sept.</w:t>
            </w:r>
            <w:r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52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Intet nyt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om Helhedsplanen m.m.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Faldulykke (knoglebrud) ved molokken på Finnsvej pga. for høj kantsten; Boligforeningens forsikringsforhold bør undersøges.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Forespørgsel vedr. rudevask ved indgangene, i alt 16. Indhentning af tilbud foretages. Finansiering af dette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vil blive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tr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u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kk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et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over huslejen.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-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>Stil derfor ikke stort affald ved molokkerne, hvis det ikke kan bortskaffes på anden vis.</w:t>
            </w:r>
          </w:p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RETTELSE til referat af beboermødet i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>septem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>ber:</w:t>
            </w:r>
          </w:p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 xml:space="preserve">16 beboere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fra </w:t>
            </w: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 xml:space="preserve">15 lejemål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>og 4 bestyrelsesmedlemmer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  <w:u w:val="none"/>
              </w:rPr>
              <w:t xml:space="preserve"> deltog, hvilket er lig med i alt </w:t>
            </w: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>38</w:t>
            </w: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 xml:space="preserve"> stemmer.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 er taget prøver af murværk 5 steder med henblik på undersøgelse af skimmelsvamp m.m. Desuden foretages der jordbundsprøver og prøver af varmt og kold vand. ENERGIHUSET koordinerer på vegne af Boligforeningen prøvetagningerne.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den kommende tid fjernes spindelvæv i opgangene, og ristene renses.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oftHyphen/>
            </w: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HUSK TILMELDING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>MORTENS AFTEN</w:t>
            </w:r>
            <w:r>
              <w:rPr>
                <w:rStyle w:val="Strong"/>
                <w:b/>
                <w:bCs/>
                <w:sz w:val="21"/>
                <w:szCs w:val="21"/>
              </w:rPr>
              <w:t xml:space="preserve">, </w:t>
            </w:r>
            <w:r>
              <w:rPr>
                <w:rStyle w:val="Strong"/>
                <w:b/>
                <w:bCs/>
                <w:sz w:val="21"/>
                <w:szCs w:val="21"/>
              </w:rPr>
              <w:t>onsd</w:t>
            </w:r>
            <w:r>
              <w:rPr>
                <w:rStyle w:val="Strong"/>
                <w:b/>
                <w:bCs/>
                <w:sz w:val="21"/>
                <w:szCs w:val="21"/>
              </w:rPr>
              <w:t xml:space="preserve">ag d. </w:t>
            </w:r>
            <w:r>
              <w:rPr>
                <w:rStyle w:val="Strong"/>
                <w:b/>
                <w:bCs/>
                <w:sz w:val="21"/>
                <w:szCs w:val="21"/>
              </w:rPr>
              <w:t>6</w:t>
            </w:r>
            <w:r>
              <w:rPr>
                <w:rStyle w:val="Strong"/>
                <w:b/>
                <w:bCs/>
                <w:sz w:val="21"/>
                <w:szCs w:val="21"/>
              </w:rPr>
              <w:t xml:space="preserve">. </w:t>
            </w:r>
            <w:r>
              <w:rPr>
                <w:rStyle w:val="Strong"/>
                <w:b/>
                <w:bCs/>
                <w:sz w:val="21"/>
                <w:szCs w:val="21"/>
              </w:rPr>
              <w:t>nov</w:t>
            </w:r>
            <w:r>
              <w:rPr>
                <w:rStyle w:val="Strong"/>
                <w:b/>
                <w:bCs/>
                <w:sz w:val="21"/>
                <w:szCs w:val="21"/>
              </w:rPr>
              <w:t>ember 2019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b/>
                <w:bCs/>
                <w:sz w:val="21"/>
                <w:szCs w:val="21"/>
              </w:rPr>
              <w:t>kl. 1</w:t>
            </w:r>
            <w:r>
              <w:rPr>
                <w:rStyle w:val="Strong"/>
                <w:b/>
                <w:bCs/>
                <w:sz w:val="21"/>
                <w:szCs w:val="21"/>
              </w:rPr>
              <w:t>8</w:t>
            </w:r>
            <w:r>
              <w:rPr>
                <w:rStyle w:val="Strong"/>
                <w:b/>
                <w:bCs/>
                <w:sz w:val="21"/>
                <w:szCs w:val="21"/>
              </w:rPr>
              <w:t>:00 i Gildesalen.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</w:t>
            </w:r>
            <w:r>
              <w:rPr>
                <w:sz w:val="21"/>
                <w:szCs w:val="21"/>
              </w:rPr>
              <w:t xml:space="preserve">ndag d. </w:t>
            </w:r>
            <w:r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november</w:t>
            </w:r>
            <w:r>
              <w:rPr>
                <w:sz w:val="21"/>
                <w:szCs w:val="21"/>
              </w:rPr>
              <w:t xml:space="preserve"> 2019, kl. 15:00 i Mødelokalet.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</w:t>
            </w:r>
            <w:r>
              <w:rPr>
                <w:sz w:val="22"/>
                <w:szCs w:val="22"/>
              </w:rPr>
              <w:t xml:space="preserve">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20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20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da-DK"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Application>LibreOffice/5.3.2.2$Windows_x86 LibreOffice_project/6cd4f1ef626f15116896b1d8e1398b56da0d0ee1</Application>
  <Pages>1</Pages>
  <Words>287</Words>
  <Characters>1721</Characters>
  <CharactersWithSpaces>1958</CharactersWithSpaces>
  <Paragraphs>50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2019-10-14T17:37:00Z</dcterms:modified>
  <cp:revision>269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